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3" Type="http://schemas.openxmlformats.org/officeDocument/2006/relationships/custom-properties" Target="docProps/custom.xml" /><Relationship Id="rId0" Type="http://schemas.openxmlformats.org/officeDocument/2006/relationships/officeDocument" Target="word/document.xml" /></Relationships>
</file>

<file path=word/document.xml><?xml version="1.0" encoding="utf-8"?>
<w:document xmlns:wne="http://schemas.microsoft.com/office/word/2006/wordml" xmlns:w10="urn:schemas-microsoft-com:office:word" xmlns:wp="http://schemas.openxmlformats.org/drawingml/2006/wordprocessingDrawing" xmlns:r="http://schemas.openxmlformats.org/officeDocument/2006/relationships" xmlns:v="urn:schemas-microsoft-com:vml" xmlns:m="http://schemas.openxmlformats.org/officeDocument/2006/math" xmlns:w="http://schemas.openxmlformats.org/wordprocessingml/2006/main" xmlns:o="urn:schemas-microsoft-com:office:office" xmlns:ve="http://schemas.openxmlformats.org/markup-compatibility/2006">
  <w:body>
    <w:p w:rsidR="00195332" w:rsidRDefault="003D77E8">
      <w:pPr>
        <w:pStyle w:val="1"/>
        <w:keepNext w:val="0"/>
        <w:keepLines w:val="0"/>
        <w:jc w:val="center"/>
        <w:widowControl/>
        <w:rPr>
          <w:color w:val="121212"/>
          <w:sz w:val="27"/>
          <w:szCs w:val="27"/>
          <w:shd w:val="clear" w:color="auto" w:fill="FFFFFF"/>
          <w:rFonts w:ascii="微软雅黑" w:hAnsi="微软雅黑" w:eastAsia="微软雅黑" w:cs="微软雅黑"/>
        </w:rPr>
      </w:pPr>
      <w:r>
        <w:rPr>
          <w:color w:val="000000"/>
          <w:rFonts w:ascii="微软雅黑" w:hAnsi="微软雅黑" w:eastAsia="微软雅黑" w:cs="微软雅黑" w:hint="eastAsia"/>
        </w:rPr>
        <w:t>携笔从戎，强国有我</w:t>
      </w:r>
    </w:p>
    <w:p w:rsidR="00195332" w:rsidRDefault="00741A5F" w:rsidP="00384646">
      <w:pPr>
        <w:spacing w:afterLines="100" w:beforeLines="100" w:line="560" w:lineRule="exact"/>
        <w:ind w:firstLine="640" w:firstLineChars="200"/>
        <w:rPr>
          <w:sz w:val="32"/>
          <w:szCs w:val="32"/>
          <w:rFonts w:ascii="宋体" w:hAnsi="宋体"/>
        </w:rPr>
      </w:pPr>
      <w:r>
        <w:rPr>
          <w:sz w:val="32"/>
          <w:szCs w:val="32"/>
          <w:rFonts w:ascii="宋体" w:hAnsi="宋体" w:hint="eastAsia"/>
        </w:rPr>
        <w:t>我曾服役于联勤保障部队第32738部队，驻扎地郑州，是郑州720特大险情首批抵达现场救援的解放军部队。</w:t>
      </w:r>
      <w:r w:rsidR="00384646">
        <w:rPr>
          <w:sz w:val="32"/>
          <w:szCs w:val="32"/>
          <w:rFonts w:ascii="宋体" w:hAnsi="宋体" w:hint="eastAsia"/>
        </w:rPr>
        <w:t>2021年7月20日</w:t>
      </w:r>
      <w:r w:rsidR="003D77E8">
        <w:rPr>
          <w:sz w:val="32"/>
          <w:szCs w:val="32"/>
          <w:rFonts w:ascii="宋体" w:hAnsi="宋体" w:hint="eastAsia"/>
        </w:rPr>
        <w:t>，</w:t>
      </w:r>
      <w:r>
        <w:rPr>
          <w:sz w:val="32"/>
          <w:szCs w:val="32"/>
          <w:rFonts w:ascii="宋体" w:hAnsi="宋体" w:hint="eastAsia"/>
        </w:rPr>
        <w:t>郑州市内</w:t>
      </w:r>
      <w:r w:rsidR="00384646">
        <w:rPr>
          <w:sz w:val="32"/>
          <w:szCs w:val="32"/>
          <w:rFonts w:ascii="宋体" w:hAnsi="宋体" w:hint="eastAsia"/>
        </w:rPr>
        <w:t>24小时降雨</w:t>
      </w:r>
      <w:r w:rsidR="003D77E8">
        <w:rPr>
          <w:sz w:val="32"/>
          <w:szCs w:val="32"/>
          <w:rFonts w:ascii="宋体" w:hAnsi="宋体" w:hint="eastAsia"/>
        </w:rPr>
        <w:t>627.4</w:t>
      </w:r>
      <w:r w:rsidR="003D77E8">
        <w:rPr>
          <w:sz w:val="32"/>
          <w:szCs w:val="32"/>
          <w:rFonts w:ascii="宋体" w:hAnsi="宋体" w:hint="eastAsia"/>
        </w:rPr>
        <w:t>毫米</w:t>
      </w:r>
      <w:r w:rsidR="003D77E8">
        <w:rPr>
          <w:sz w:val="32"/>
          <w:szCs w:val="32"/>
          <w:rFonts w:ascii="宋体" w:hAnsi="宋体" w:hint="eastAsia"/>
        </w:rPr>
        <w:t>，</w:t>
      </w:r>
      <w:r>
        <w:rPr>
          <w:sz w:val="32"/>
          <w:szCs w:val="32"/>
          <w:rFonts w:ascii="宋体" w:hAnsi="宋体" w:hint="eastAsia"/>
        </w:rPr>
        <w:t>相当于一天泼下了一年的雨水</w:t>
      </w:r>
      <w:r w:rsidR="003D77E8">
        <w:rPr>
          <w:sz w:val="32"/>
          <w:szCs w:val="32"/>
          <w:rFonts w:ascii="宋体" w:hAnsi="宋体" w:hint="eastAsia"/>
        </w:rPr>
        <w:t>。</w:t>
      </w:r>
      <w:r w:rsidR="00384646">
        <w:rPr>
          <w:sz w:val="32"/>
          <w:szCs w:val="32"/>
          <w:rFonts w:ascii="宋体" w:hAnsi="宋体" w:hint="eastAsia"/>
        </w:rPr>
        <w:t>下午</w:t>
      </w:r>
      <w:r>
        <w:rPr>
          <w:sz w:val="32"/>
          <w:szCs w:val="32"/>
          <w:rFonts w:ascii="宋体" w:hAnsi="宋体" w:hint="eastAsia"/>
        </w:rPr>
        <w:t>5</w:t>
      </w:r>
      <w:r w:rsidR="00384646">
        <w:rPr>
          <w:sz w:val="32"/>
          <w:szCs w:val="32"/>
          <w:rFonts w:ascii="宋体" w:hAnsi="宋体" w:hint="eastAsia"/>
        </w:rPr>
        <w:t>点的驻地</w:t>
      </w:r>
      <w:r w:rsidR="003D77E8">
        <w:rPr>
          <w:sz w:val="32"/>
          <w:szCs w:val="32"/>
          <w:rFonts w:ascii="宋体" w:hAnsi="宋体" w:hint="eastAsia"/>
        </w:rPr>
        <w:t>营院</w:t>
      </w:r>
      <w:r>
        <w:rPr>
          <w:sz w:val="32"/>
          <w:szCs w:val="32"/>
          <w:rFonts w:ascii="宋体" w:hAnsi="宋体" w:hint="eastAsia"/>
        </w:rPr>
        <w:t>积水严重，已经</w:t>
      </w:r>
      <w:r w:rsidR="003D77E8">
        <w:rPr>
          <w:sz w:val="32"/>
          <w:szCs w:val="32"/>
          <w:rFonts w:ascii="宋体" w:hAnsi="宋体" w:hint="eastAsia"/>
        </w:rPr>
        <w:t>没过膝盖</w:t>
      </w:r>
      <w:r w:rsidR="00384646">
        <w:rPr>
          <w:sz w:val="32"/>
          <w:szCs w:val="32"/>
          <w:rFonts w:ascii="宋体" w:hAnsi="宋体" w:hint="eastAsia"/>
        </w:rPr>
        <w:t>。此时，</w:t>
      </w:r>
      <w:r w:rsidR="003D77E8">
        <w:rPr>
          <w:sz w:val="32"/>
          <w:szCs w:val="32"/>
          <w:rFonts w:ascii="宋体" w:hAnsi="宋体" w:hint="eastAsia"/>
        </w:rPr>
        <w:t>市区内的险情</w:t>
      </w:r>
      <w:r>
        <w:rPr>
          <w:sz w:val="32"/>
          <w:szCs w:val="32"/>
          <w:rFonts w:ascii="宋体" w:hAnsi="宋体" w:hint="eastAsia"/>
        </w:rPr>
        <w:t>更加紧急</w:t>
      </w:r>
      <w:r w:rsidR="003D77E8">
        <w:rPr>
          <w:sz w:val="32"/>
          <w:szCs w:val="32"/>
          <w:rFonts w:ascii="宋体" w:hAnsi="宋体" w:hint="eastAsia"/>
        </w:rPr>
        <w:t>。地铁被淹、车站漏雨、街道变河</w:t>
      </w:r>
      <w:r w:rsidR="003D77E8">
        <w:rPr>
          <w:sz w:val="32"/>
          <w:szCs w:val="32"/>
          <w:rFonts w:ascii="宋体" w:hAnsi="宋体" w:hint="eastAsia"/>
        </w:rPr>
        <w:t>，</w:t>
      </w:r>
      <w:r w:rsidR="00384646">
        <w:rPr>
          <w:sz w:val="32"/>
          <w:szCs w:val="32"/>
          <w:rFonts w:ascii="宋体" w:hAnsi="宋体" w:hint="eastAsia"/>
        </w:rPr>
        <w:t>人民群众的生命财产受到威胁</w:t>
      </w:r>
      <w:r w:rsidR="003D77E8">
        <w:rPr>
          <w:sz w:val="32"/>
          <w:szCs w:val="32"/>
          <w:rFonts w:ascii="宋体" w:hAnsi="宋体" w:hint="eastAsia"/>
        </w:rPr>
        <w:t>。面对</w:t>
      </w:r>
      <w:r w:rsidR="00384646">
        <w:rPr>
          <w:sz w:val="32"/>
          <w:szCs w:val="32"/>
          <w:rFonts w:ascii="宋体" w:hAnsi="宋体" w:hint="eastAsia"/>
        </w:rPr>
        <w:t>险情，部队在接到驻地政府救援请求后，按照上级指示，迅速组建应急抗洪抢险救援队，</w:t>
      </w:r>
      <w:r w:rsidR="003D77E8">
        <w:rPr>
          <w:sz w:val="32"/>
          <w:szCs w:val="32"/>
          <w:rFonts w:ascii="宋体" w:hAnsi="宋体" w:hint="eastAsia"/>
        </w:rPr>
        <w:t>投入驻地抢险救灾</w:t>
      </w:r>
      <w:r w:rsidR="003D77E8">
        <w:rPr>
          <w:sz w:val="32"/>
          <w:szCs w:val="32"/>
          <w:rFonts w:ascii="宋体" w:hAnsi="宋体" w:hint="eastAsia"/>
        </w:rPr>
        <w:t>。</w:t>
      </w:r>
    </w:p>
    <w:p w:rsidR="00195332" w:rsidRDefault="003D77E8" w:rsidP="00384646">
      <w:pPr>
        <w:spacing w:afterLines="100" w:beforeLines="100" w:line="560" w:lineRule="exact"/>
        <w:ind w:firstLine="640" w:firstLineChars="200"/>
        <w:rPr>
          <w:sz w:val="32"/>
          <w:szCs w:val="32"/>
          <w:rFonts w:ascii="宋体" w:hAnsi="宋体" w:hint="eastAsia"/>
        </w:rPr>
      </w:pPr>
      <w:r>
        <w:rPr>
          <w:sz w:val="32"/>
          <w:szCs w:val="32"/>
          <w:rFonts w:ascii="宋体" w:hAnsi="宋体" w:hint="eastAsia"/>
        </w:rPr>
        <w:t>在</w:t>
      </w:r>
      <w:r>
        <w:rPr>
          <w:sz w:val="32"/>
          <w:szCs w:val="32"/>
          <w:rFonts w:ascii="宋体" w:hAnsi="宋体" w:hint="eastAsia"/>
        </w:rPr>
        <w:t>受灾最严重的地铁</w:t>
      </w:r>
      <w:r>
        <w:rPr>
          <w:sz w:val="32"/>
          <w:szCs w:val="32"/>
          <w:rFonts w:ascii="宋体" w:hAnsi="宋体" w:hint="eastAsia"/>
        </w:rPr>
        <w:t>5</w:t>
      </w:r>
      <w:r>
        <w:rPr>
          <w:sz w:val="32"/>
          <w:szCs w:val="32"/>
          <w:rFonts w:ascii="宋体" w:hAnsi="宋体" w:hint="eastAsia"/>
        </w:rPr>
        <w:t>号线</w:t>
      </w:r>
      <w:r>
        <w:rPr>
          <w:sz w:val="32"/>
          <w:szCs w:val="32"/>
          <w:rFonts w:ascii="宋体" w:hAnsi="宋体" w:hint="eastAsia"/>
        </w:rPr>
        <w:t>，</w:t>
      </w:r>
      <w:r w:rsidR="00741A5F">
        <w:rPr>
          <w:sz w:val="32"/>
          <w:szCs w:val="32"/>
          <w:rFonts w:ascii="宋体" w:hAnsi="宋体" w:hint="eastAsia"/>
        </w:rPr>
        <w:t>水位已经没过被困群众的胸口</w:t>
      </w:r>
      <w:r>
        <w:rPr>
          <w:sz w:val="32"/>
          <w:szCs w:val="32"/>
          <w:rFonts w:ascii="宋体" w:hAnsi="宋体" w:hint="eastAsia"/>
        </w:rPr>
        <w:t>。在站台上，一位</w:t>
      </w:r>
      <w:r>
        <w:rPr>
          <w:sz w:val="32"/>
          <w:szCs w:val="32"/>
          <w:rFonts w:ascii="宋体" w:hAnsi="宋体" w:hint="eastAsia"/>
        </w:rPr>
        <w:t>60</w:t>
      </w:r>
      <w:r w:rsidR="00741A5F">
        <w:rPr>
          <w:sz w:val="32"/>
          <w:szCs w:val="32"/>
          <w:rFonts w:ascii="宋体" w:hAnsi="宋体" w:hint="eastAsia"/>
        </w:rPr>
        <w:t>多岁的爷爷</w:t>
      </w:r>
      <w:r>
        <w:rPr>
          <w:sz w:val="32"/>
          <w:szCs w:val="32"/>
          <w:rFonts w:ascii="宋体" w:hAnsi="宋体" w:hint="eastAsia"/>
        </w:rPr>
        <w:t>，死死地抱着自己不到两岁的外孙。浑身颤抖的他，不知道这个</w:t>
      </w:r>
      <w:r>
        <w:rPr>
          <w:sz w:val="32"/>
          <w:szCs w:val="32"/>
          <w:rFonts w:ascii="宋体" w:hAnsi="宋体" w:hint="eastAsia"/>
        </w:rPr>
        <w:t>姿势还能保持多久。</w:t>
      </w:r>
      <w:r>
        <w:rPr>
          <w:sz w:val="32"/>
          <w:szCs w:val="32"/>
          <w:rFonts w:ascii="宋体" w:hAnsi="宋体" w:hint="eastAsia"/>
        </w:rPr>
        <w:t>怀里的孩子哭得越来越厉害。此时，人群中突然有人喊了一</w:t>
      </w:r>
      <w:r w:rsidR="00384646">
        <w:rPr>
          <w:sz w:val="32"/>
          <w:szCs w:val="32"/>
          <w:rFonts w:ascii="宋体" w:hAnsi="宋体" w:hint="eastAsia"/>
        </w:rPr>
        <w:t>句“解放军来了”。只见一队战士冒着齐胸深的水，往站台移过来。一名</w:t>
      </w:r>
      <w:r>
        <w:rPr>
          <w:sz w:val="32"/>
          <w:szCs w:val="32"/>
          <w:rFonts w:ascii="宋体" w:hAnsi="宋体" w:hint="eastAsia"/>
        </w:rPr>
        <w:t>年轻的战士</w:t>
      </w:r>
      <w:r w:rsidR="00384646">
        <w:rPr>
          <w:sz w:val="32"/>
          <w:szCs w:val="32"/>
          <w:rFonts w:ascii="宋体" w:hAnsi="宋体" w:hint="eastAsia"/>
        </w:rPr>
        <w:t>冲过来一把抱起老人怀里的孩子。孩子睁着一双忽闪忽闪的大眼睛，安心地注视着这名战士，小手紧紧</w:t>
      </w:r>
      <w:r>
        <w:rPr>
          <w:sz w:val="32"/>
          <w:szCs w:val="32"/>
          <w:rFonts w:ascii="宋体" w:hAnsi="宋体" w:hint="eastAsia"/>
        </w:rPr>
        <w:t>的拽着</w:t>
      </w:r>
      <w:r w:rsidR="006F0F17">
        <w:rPr>
          <w:sz w:val="32"/>
          <w:szCs w:val="32"/>
          <w:rFonts w:ascii="宋体" w:hAnsi="宋体" w:hint="eastAsia"/>
        </w:rPr>
        <w:t>军装</w:t>
      </w:r>
      <w:r>
        <w:rPr>
          <w:sz w:val="32"/>
          <w:szCs w:val="32"/>
          <w:rFonts w:ascii="宋体" w:hAnsi="宋体" w:hint="eastAsia"/>
        </w:rPr>
        <w:t>。</w:t>
      </w:r>
      <w:r w:rsidR="00384646">
        <w:rPr>
          <w:sz w:val="32"/>
          <w:szCs w:val="32"/>
          <w:rFonts w:ascii="宋体" w:hAnsi="宋体" w:hint="eastAsia"/>
        </w:rPr>
        <w:t>将孩子和老师安全转送后</w:t>
      </w:r>
      <w:r>
        <w:rPr>
          <w:sz w:val="32"/>
          <w:szCs w:val="32"/>
          <w:rFonts w:ascii="宋体" w:hAnsi="宋体" w:hint="eastAsia"/>
        </w:rPr>
        <w:t>，他便随即返回隧道，与战友们连续奋战了</w:t>
      </w:r>
      <w:r>
        <w:rPr>
          <w:sz w:val="32"/>
          <w:szCs w:val="32"/>
          <w:rFonts w:ascii="宋体" w:hAnsi="宋体" w:hint="eastAsia"/>
        </w:rPr>
        <w:t>7</w:t>
      </w:r>
      <w:r>
        <w:rPr>
          <w:sz w:val="32"/>
          <w:szCs w:val="32"/>
          <w:rFonts w:ascii="宋体" w:hAnsi="宋体" w:hint="eastAsia"/>
        </w:rPr>
        <w:t>个小时，在那个狭窄的地铁口，</w:t>
      </w:r>
      <w:r w:rsidR="006F0F17">
        <w:rPr>
          <w:sz w:val="32"/>
          <w:szCs w:val="32"/>
          <w:rFonts w:ascii="宋体" w:hAnsi="宋体" w:hint="eastAsia"/>
        </w:rPr>
        <w:t>为将近500名被困群众</w:t>
      </w:r>
      <w:r>
        <w:rPr>
          <w:sz w:val="32"/>
          <w:szCs w:val="32"/>
          <w:rFonts w:ascii="宋体" w:hAnsi="宋体" w:hint="eastAsia"/>
        </w:rPr>
        <w:t>架起了</w:t>
      </w:r>
      <w:r>
        <w:rPr>
          <w:sz w:val="32"/>
          <w:szCs w:val="32"/>
          <w:rFonts w:ascii="宋体" w:hAnsi="宋体" w:hint="eastAsia"/>
        </w:rPr>
        <w:t>一条</w:t>
      </w:r>
      <w:r>
        <w:rPr>
          <w:sz w:val="32"/>
          <w:szCs w:val="32"/>
          <w:rFonts w:ascii="宋体" w:hAnsi="宋体" w:hint="eastAsia"/>
        </w:rPr>
        <w:t>“生命通道”</w:t>
      </w:r>
      <w:r>
        <w:rPr>
          <w:sz w:val="32"/>
          <w:szCs w:val="32"/>
          <w:rFonts w:ascii="宋体" w:hAnsi="宋体" w:hint="eastAsia"/>
        </w:rPr>
        <w:t>。</w:t>
      </w:r>
    </w:p>
    <w:p w:rsidR="006F0F17" w:rsidRDefault="006F0F17" w:rsidP="00384646">
      <w:pPr>
        <w:spacing w:afterLines="100" w:beforeLines="100" w:line="560" w:lineRule="exact"/>
        <w:ind w:firstLine="640" w:firstLineChars="200"/>
        <w:rPr>
          <w:sz w:val="32"/>
          <w:szCs w:val="32"/>
          <w:rFonts w:ascii="宋体" w:hAnsi="宋体"/>
        </w:rPr>
      </w:pPr>
      <w:r>
        <w:rPr>
          <w:sz w:val="32"/>
          <w:szCs w:val="32"/>
          <w:rFonts w:ascii="宋体" w:hAnsi="宋体" w:hint="eastAsia"/>
        </w:rPr>
        <w:t>部队在齐胸深的水中前行，沿途很多井盖已经被大水冲走，危险无处不在。但团长、连长、他们身先士卒，走在队</w:t>
      </w:r>
      <w:r>
        <w:rPr>
          <w:sz w:val="32"/>
          <w:szCs w:val="32"/>
          <w:rFonts w:ascii="宋体" w:hAnsi="宋体" w:hint="eastAsia"/>
        </w:rPr>
        <w:lastRenderedPageBreak/>
      </w:r>
      <w:r>
        <w:rPr>
          <w:sz w:val="32"/>
          <w:szCs w:val="32"/>
          <w:rFonts w:ascii="宋体" w:hAnsi="宋体" w:hint="eastAsia"/>
        </w:rPr>
        <w:t>伍最前面；那位平时看起来严肃铁面的老班长，面对喷涌的水道，在没有任何防护的情况下，支身而下。还有参谋长徐玉龙在救灾前听到父亲的嘱托“不要惦记我，好好完成任务”，7月26日胜利完成救援任务后，父亲却因病重，再也没有醒来。徐玉龙</w:t>
      </w:r>
      <w:r w:rsidRPr="006F0F17">
        <w:rPr>
          <w:sz w:val="32"/>
          <w:szCs w:val="32"/>
          <w:rFonts w:ascii="宋体" w:hAnsi="宋体"/>
        </w:rPr>
        <w:t>没来得及换掉浑身泥水的迷彩，就匆匆赶回老家，这个在洪水中连续奋战了6天的铮铮汉子强忍泪水，“我完成好任务，也是在完成父亲的期望。”</w:t>
      </w:r>
    </w:p>
    <w:p w:rsidR="007C1A79" w:rsidRDefault="006F0F17" w:rsidP="00384646">
      <w:pPr>
        <w:spacing w:afterLines="100" w:beforeLines="100" w:line="560" w:lineRule="exact"/>
        <w:ind w:firstLine="640" w:firstLineChars="200"/>
        <w:rPr>
          <w:sz w:val="32"/>
          <w:szCs w:val="32"/>
          <w:rFonts w:ascii="宋体" w:hAnsi="宋体" w:hint="eastAsia"/>
        </w:rPr>
      </w:pPr>
      <w:r>
        <w:rPr>
          <w:sz w:val="32"/>
          <w:szCs w:val="32"/>
          <w:rFonts w:ascii="宋体" w:hAnsi="宋体" w:hint="eastAsia"/>
        </w:rPr>
        <w:t>我们部队的领导、战友在抢险救援中的牺牲精神、大无畏精神让我动容。</w:t>
      </w:r>
      <w:r w:rsidR="003D77E8">
        <w:rPr>
          <w:sz w:val="32"/>
          <w:szCs w:val="32"/>
          <w:rFonts w:ascii="宋体" w:hAnsi="宋体" w:hint="eastAsia"/>
        </w:rPr>
        <w:t>抱孩子的战士</w:t>
      </w:r>
      <w:r w:rsidR="003D77E8">
        <w:rPr>
          <w:sz w:val="32"/>
          <w:szCs w:val="32"/>
          <w:rFonts w:ascii="宋体" w:hAnsi="宋体" w:hint="eastAsia"/>
        </w:rPr>
        <w:t>是我的同年兵李江帆，</w:t>
      </w:r>
      <w:r w:rsidR="003D77E8">
        <w:rPr>
          <w:sz w:val="32"/>
          <w:szCs w:val="32"/>
          <w:rFonts w:ascii="宋体" w:hAnsi="宋体" w:hint="eastAsia"/>
        </w:rPr>
        <w:t>那年</w:t>
      </w:r>
      <w:r w:rsidR="007416CF">
        <w:rPr>
          <w:sz w:val="32"/>
          <w:szCs w:val="32"/>
          <w:rFonts w:ascii="宋体" w:hAnsi="宋体" w:hint="eastAsia"/>
        </w:rPr>
        <w:t>，</w:t>
      </w:r>
      <w:r w:rsidR="003D77E8">
        <w:rPr>
          <w:sz w:val="32"/>
          <w:szCs w:val="32"/>
          <w:rFonts w:ascii="宋体" w:hAnsi="宋体" w:hint="eastAsia"/>
        </w:rPr>
        <w:t>他</w:t>
      </w:r>
      <w:r w:rsidR="003D77E8">
        <w:rPr>
          <w:sz w:val="32"/>
          <w:szCs w:val="32"/>
          <w:rFonts w:ascii="宋体" w:hAnsi="宋体" w:hint="eastAsia"/>
        </w:rPr>
        <w:t>还不到</w:t>
      </w:r>
      <w:r w:rsidR="003D77E8">
        <w:rPr>
          <w:sz w:val="32"/>
          <w:szCs w:val="32"/>
          <w:rFonts w:ascii="宋体" w:hAnsi="宋体" w:hint="eastAsia"/>
        </w:rPr>
        <w:t>20</w:t>
      </w:r>
      <w:r w:rsidR="003D77E8">
        <w:rPr>
          <w:sz w:val="32"/>
          <w:szCs w:val="32"/>
          <w:rFonts w:ascii="宋体" w:hAnsi="宋体" w:hint="eastAsia"/>
        </w:rPr>
        <w:t>岁。他说</w:t>
      </w:r>
      <w:r w:rsidR="007416CF">
        <w:rPr>
          <w:sz w:val="32"/>
          <w:szCs w:val="32"/>
          <w:rFonts w:ascii="宋体" w:hAnsi="宋体" w:hint="eastAsia"/>
        </w:rPr>
        <w:t>，</w:t>
      </w:r>
      <w:r w:rsidR="003D77E8">
        <w:rPr>
          <w:sz w:val="32"/>
          <w:szCs w:val="32"/>
          <w:rFonts w:ascii="宋体" w:hAnsi="宋体" w:hint="eastAsia"/>
        </w:rPr>
        <w:t>在父母眼里，</w:t>
      </w:r>
      <w:r>
        <w:rPr>
          <w:sz w:val="32"/>
          <w:szCs w:val="32"/>
          <w:rFonts w:ascii="宋体" w:hAnsi="宋体" w:hint="eastAsia"/>
        </w:rPr>
        <w:t>我还是个孩子。在</w:t>
      </w:r>
      <w:r w:rsidR="003D77E8">
        <w:rPr>
          <w:sz w:val="32"/>
          <w:szCs w:val="32"/>
          <w:rFonts w:ascii="宋体" w:hAnsi="宋体" w:hint="eastAsia"/>
        </w:rPr>
        <w:t>老班长</w:t>
      </w:r>
      <w:r>
        <w:rPr>
          <w:sz w:val="32"/>
          <w:szCs w:val="32"/>
          <w:rFonts w:ascii="宋体" w:hAnsi="宋体" w:hint="eastAsia"/>
        </w:rPr>
        <w:t>眼里，我还是个新兵。</w:t>
      </w:r>
      <w:r w:rsidR="003D77E8">
        <w:rPr>
          <w:sz w:val="32"/>
          <w:szCs w:val="32"/>
          <w:rFonts w:ascii="宋体" w:hAnsi="宋体" w:hint="eastAsia"/>
        </w:rPr>
        <w:t>有时候我都觉得自己还小。但</w:t>
      </w:r>
      <w:r w:rsidR="00EF370B">
        <w:rPr>
          <w:sz w:val="32"/>
          <w:szCs w:val="32"/>
          <w:rFonts w:ascii="宋体" w:hAnsi="宋体" w:hint="eastAsia"/>
        </w:rPr>
        <w:t>，就在我</w:t>
      </w:r>
      <w:r>
        <w:rPr>
          <w:sz w:val="32"/>
          <w:szCs w:val="32"/>
          <w:rFonts w:ascii="宋体" w:hAnsi="宋体" w:hint="eastAsia"/>
        </w:rPr>
        <w:t>听到被困群众喊“解放军来</w:t>
      </w:r>
      <w:r w:rsidR="007C1A79">
        <w:rPr>
          <w:sz w:val="32"/>
          <w:szCs w:val="32"/>
          <w:rFonts w:ascii="宋体" w:hAnsi="宋体" w:hint="eastAsia"/>
        </w:rPr>
        <w:t>救我们了</w:t>
      </w:r>
      <w:r>
        <w:rPr>
          <w:sz w:val="32"/>
          <w:szCs w:val="32"/>
          <w:rFonts w:ascii="宋体" w:hAnsi="宋体" w:hint="eastAsia"/>
        </w:rPr>
        <w:t>”</w:t>
      </w:r>
      <w:r w:rsidR="007C1A79">
        <w:rPr>
          <w:sz w:val="32"/>
          <w:szCs w:val="32"/>
          <w:rFonts w:ascii="宋体" w:hAnsi="宋体" w:hint="eastAsia"/>
        </w:rPr>
        <w:t>时，当我</w:t>
      </w:r>
      <w:r w:rsidR="00EF370B">
        <w:rPr>
          <w:sz w:val="32"/>
          <w:szCs w:val="32"/>
          <w:rFonts w:ascii="宋体" w:hAnsi="宋体" w:hint="eastAsia"/>
        </w:rPr>
        <w:t>接过孩子的那一刻，</w:t>
      </w:r>
      <w:r w:rsidR="007C1A79">
        <w:rPr>
          <w:sz w:val="32"/>
          <w:szCs w:val="32"/>
          <w:rFonts w:ascii="宋体" w:hAnsi="宋体" w:hint="eastAsia"/>
        </w:rPr>
        <w:t>我知道</w:t>
      </w:r>
      <w:r w:rsidR="00EF370B">
        <w:rPr>
          <w:sz w:val="32"/>
          <w:szCs w:val="32"/>
          <w:rFonts w:ascii="宋体" w:hAnsi="宋体" w:hint="eastAsia"/>
        </w:rPr>
        <w:t>我是一名值得人民信任的解放军战士</w:t>
      </w:r>
      <w:r w:rsidR="003D77E8">
        <w:rPr>
          <w:sz w:val="32"/>
          <w:szCs w:val="32"/>
          <w:rFonts w:ascii="宋体" w:hAnsi="宋体" w:hint="eastAsia"/>
        </w:rPr>
        <w:t>。</w:t>
      </w:r>
      <w:r w:rsidR="007C1A79">
        <w:rPr>
          <w:sz w:val="32"/>
          <w:szCs w:val="32"/>
          <w:rFonts w:ascii="宋体" w:hAnsi="宋体" w:hint="eastAsia"/>
        </w:rPr>
        <w:t xml:space="preserve">    </w:t>
      </w:r>
    </w:p>
    <w:p w:rsidR="00195332" w:rsidRDefault="003D77E8" w:rsidP="00384646">
      <w:pPr>
        <w:spacing w:afterLines="100" w:beforeLines="100" w:line="560" w:lineRule="exact"/>
        <w:ind w:firstLine="640" w:firstLineChars="200"/>
        <w:rPr>
          <w:sz w:val="32"/>
          <w:szCs w:val="32"/>
          <w:rFonts w:ascii="宋体" w:hAnsi="宋体"/>
        </w:rPr>
      </w:pPr>
      <w:r>
        <w:rPr>
          <w:sz w:val="32"/>
          <w:szCs w:val="32"/>
          <w:rFonts w:ascii="宋体" w:hAnsi="宋体" w:hint="eastAsia"/>
        </w:rPr>
        <w:t>军民同心，守望相助。老百姓们在得知了部队即将撤离时，纷纷赶来欢送。“你们辛苦了！我们来送送你们……”“再见，一路顺风！”“向抗洪抢险的一线英雄致敬！”“我长大了也要像你们一样！”短短几十米的路，充满了群众们此起彼伏的欢送声。道路两侧更是挤满了拿着西瓜、</w:t>
      </w:r>
      <w:r w:rsidR="00EF370B">
        <w:rPr>
          <w:sz w:val="32"/>
          <w:szCs w:val="32"/>
          <w:rFonts w:ascii="宋体" w:hAnsi="宋体" w:hint="eastAsia"/>
        </w:rPr>
        <w:t>鸡蛋</w:t>
      </w:r>
      <w:r>
        <w:rPr>
          <w:sz w:val="32"/>
          <w:szCs w:val="32"/>
          <w:rFonts w:ascii="宋体" w:hAnsi="宋体" w:hint="eastAsia"/>
        </w:rPr>
        <w:t>的群众，“必须拿着，路上饿了吃。”群众们纷</w:t>
      </w:r>
      <w:r>
        <w:rPr>
          <w:sz w:val="32"/>
          <w:szCs w:val="32"/>
          <w:rFonts w:ascii="宋体" w:hAnsi="宋体" w:hint="eastAsia"/>
        </w:rPr>
        <w:t>纷向官兵的后车厢进行了“硬核式”投送。这些热情给指战官兵留下一幕幕“军民鱼水情”的温情画面。</w:t>
      </w:r>
    </w:p>
    <w:p w:rsidR="00195332" w:rsidRDefault="00EF370B" w:rsidP="00384646">
      <w:pPr>
        <w:spacing w:afterLines="100" w:beforeLines="100" w:line="560" w:lineRule="exact"/>
        <w:ind w:firstLine="640" w:firstLineChars="200"/>
        <w:rPr>
          <w:sz w:val="32"/>
          <w:szCs w:val="32"/>
          <w:rFonts w:ascii="宋体" w:hAnsi="宋体"/>
        </w:rPr>
      </w:pPr>
      <w:r>
        <w:rPr>
          <w:sz w:val="32"/>
          <w:szCs w:val="32"/>
          <w:rFonts w:ascii="宋体" w:hAnsi="宋体" w:hint="eastAsia"/>
        </w:rPr>
        <w:t>2022年10月，我的战友</w:t>
      </w:r>
      <w:r w:rsidR="003D77E8">
        <w:rPr>
          <w:sz w:val="32"/>
          <w:szCs w:val="32"/>
          <w:rFonts w:ascii="宋体" w:hAnsi="宋体" w:hint="eastAsia"/>
        </w:rPr>
        <w:t>李江帆</w:t>
      </w:r>
      <w:r w:rsidR="003D77E8">
        <w:rPr>
          <w:sz w:val="32"/>
          <w:szCs w:val="32"/>
          <w:rFonts w:ascii="宋体" w:hAnsi="宋体" w:hint="eastAsia"/>
        </w:rPr>
        <w:t>出现在</w:t>
      </w:r>
      <w:r>
        <w:rPr>
          <w:sz w:val="32"/>
          <w:szCs w:val="32"/>
          <w:rFonts w:ascii="宋体" w:hAnsi="宋体" w:hint="eastAsia"/>
        </w:rPr>
        <w:t>二十大</w:t>
      </w:r>
      <w:r w:rsidR="003D77E8">
        <w:rPr>
          <w:sz w:val="32"/>
          <w:szCs w:val="32"/>
          <w:rFonts w:ascii="宋体" w:hAnsi="宋体" w:hint="eastAsia"/>
        </w:rPr>
        <w:t>代表通道上，那时的李江帆</w:t>
      </w:r>
      <w:r>
        <w:rPr>
          <w:sz w:val="32"/>
          <w:szCs w:val="32"/>
          <w:rFonts w:ascii="宋体" w:hAnsi="宋体" w:hint="eastAsia"/>
        </w:rPr>
        <w:t>21岁</w:t>
      </w:r>
      <w:r w:rsidR="003D77E8">
        <w:rPr>
          <w:sz w:val="32"/>
          <w:szCs w:val="32"/>
          <w:rFonts w:ascii="宋体" w:hAnsi="宋体" w:hint="eastAsia"/>
        </w:rPr>
        <w:t>，</w:t>
      </w:r>
      <w:r>
        <w:rPr>
          <w:sz w:val="32"/>
          <w:szCs w:val="32"/>
          <w:rFonts w:ascii="宋体" w:hAnsi="宋体" w:hint="eastAsia"/>
        </w:rPr>
        <w:t>脸庞</w:t>
      </w:r>
      <w:r w:rsidR="003D77E8">
        <w:rPr>
          <w:sz w:val="32"/>
          <w:szCs w:val="32"/>
          <w:rFonts w:ascii="宋体" w:hAnsi="宋体" w:hint="eastAsia"/>
        </w:rPr>
        <w:t>依旧稚嫩</w:t>
      </w:r>
      <w:r w:rsidR="003D77E8">
        <w:rPr>
          <w:sz w:val="32"/>
          <w:szCs w:val="32"/>
          <w:rFonts w:ascii="宋体" w:hAnsi="宋体" w:hint="eastAsia"/>
        </w:rPr>
        <w:t>；有着</w:t>
      </w:r>
      <w:r w:rsidR="003D77E8">
        <w:rPr>
          <w:sz w:val="32"/>
          <w:szCs w:val="32"/>
          <w:rFonts w:ascii="宋体" w:hAnsi="宋体" w:hint="eastAsia"/>
        </w:rPr>
        <w:t>18</w:t>
      </w:r>
      <w:r w:rsidR="003D77E8">
        <w:rPr>
          <w:sz w:val="32"/>
          <w:szCs w:val="32"/>
          <w:rFonts w:ascii="宋体" w:hAnsi="宋体" w:hint="eastAsia"/>
        </w:rPr>
        <w:t>年兵龄的</w:t>
      </w:r>
      <w:r>
        <w:rPr>
          <w:sz w:val="32"/>
          <w:szCs w:val="32"/>
          <w:rFonts w:ascii="宋体" w:hAnsi="宋体" w:hint="eastAsia"/>
        </w:rPr>
        <w:lastRenderedPageBreak/>
      </w:r>
      <w:r>
        <w:rPr>
          <w:sz w:val="32"/>
          <w:szCs w:val="32"/>
          <w:rFonts w:ascii="宋体" w:hAnsi="宋体" w:hint="eastAsia"/>
        </w:rPr>
        <w:t>老班长</w:t>
      </w:r>
      <w:r w:rsidR="003D77E8">
        <w:rPr>
          <w:sz w:val="32"/>
          <w:szCs w:val="32"/>
          <w:rFonts w:ascii="宋体" w:hAnsi="宋体" w:hint="eastAsia"/>
        </w:rPr>
        <w:t>杜宝林</w:t>
      </w:r>
      <w:r w:rsidR="003D77E8">
        <w:rPr>
          <w:sz w:val="32"/>
          <w:szCs w:val="32"/>
          <w:rFonts w:ascii="宋体" w:hAnsi="宋体" w:hint="eastAsia"/>
        </w:rPr>
        <w:t>，</w:t>
      </w:r>
      <w:r>
        <w:rPr>
          <w:sz w:val="32"/>
          <w:szCs w:val="32"/>
          <w:rFonts w:ascii="宋体" w:hAnsi="宋体" w:hint="eastAsia"/>
        </w:rPr>
        <w:t>只身勇闯下水道时</w:t>
      </w:r>
      <w:r w:rsidR="003D77E8">
        <w:rPr>
          <w:sz w:val="32"/>
          <w:szCs w:val="32"/>
          <w:rFonts w:ascii="宋体" w:hAnsi="宋体" w:hint="eastAsia"/>
        </w:rPr>
        <w:t>，他不怕吗？</w:t>
      </w:r>
      <w:r w:rsidR="007C1A79">
        <w:rPr>
          <w:sz w:val="32"/>
          <w:szCs w:val="32"/>
          <w:rFonts w:ascii="宋体" w:hAnsi="宋体" w:hint="eastAsia"/>
        </w:rPr>
        <w:t>徐玉龙的父亲重病在身，最终没能见上最后一面。他不遗憾吗？</w:t>
      </w:r>
      <w:r>
        <w:rPr>
          <w:sz w:val="32"/>
          <w:szCs w:val="32"/>
          <w:rFonts w:ascii="宋体" w:hAnsi="宋体" w:hint="eastAsia"/>
        </w:rPr>
        <w:t>不，</w:t>
      </w:r>
      <w:r w:rsidR="003D77E8">
        <w:rPr>
          <w:sz w:val="32"/>
          <w:szCs w:val="32"/>
          <w:rFonts w:ascii="宋体" w:hAnsi="宋体" w:hint="eastAsia"/>
        </w:rPr>
        <w:t>因为他是</w:t>
      </w:r>
      <w:r>
        <w:rPr>
          <w:sz w:val="32"/>
          <w:szCs w:val="32"/>
          <w:rFonts w:ascii="宋体" w:hAnsi="宋体" w:hint="eastAsia"/>
        </w:rPr>
        <w:t>中国</w:t>
      </w:r>
      <w:r w:rsidR="003D77E8">
        <w:rPr>
          <w:sz w:val="32"/>
          <w:szCs w:val="32"/>
          <w:rFonts w:ascii="宋体" w:hAnsi="宋体" w:hint="eastAsia"/>
        </w:rPr>
        <w:t>军人。军装在身，便是</w:t>
      </w:r>
      <w:r w:rsidR="007C1A79">
        <w:rPr>
          <w:sz w:val="32"/>
          <w:szCs w:val="32"/>
          <w:rFonts w:ascii="宋体" w:hAnsi="宋体" w:hint="eastAsia"/>
        </w:rPr>
        <w:t>时刻准备为党和人民牺牲一切</w:t>
      </w:r>
      <w:r>
        <w:rPr>
          <w:sz w:val="32"/>
          <w:szCs w:val="32"/>
          <w:rFonts w:ascii="宋体" w:hAnsi="宋体" w:hint="eastAsia"/>
        </w:rPr>
        <w:t>，</w:t>
      </w:r>
      <w:r w:rsidR="003D77E8">
        <w:rPr>
          <w:sz w:val="32"/>
          <w:szCs w:val="32"/>
          <w:rFonts w:ascii="宋体" w:hAnsi="宋体" w:hint="eastAsia"/>
        </w:rPr>
        <w:t>百折不挠的人民子弟兵。</w:t>
      </w:r>
      <w:r w:rsidR="003D77E8">
        <w:rPr>
          <w:sz w:val="32"/>
          <w:szCs w:val="32"/>
          <w:rFonts w:ascii="宋体" w:hAnsi="宋体" w:hint="eastAsia"/>
        </w:rPr>
        <w:t>当</w:t>
      </w:r>
      <w:r w:rsidR="00741A5F">
        <w:rPr>
          <w:sz w:val="32"/>
          <w:szCs w:val="32"/>
          <w:rFonts w:ascii="宋体" w:hAnsi="宋体" w:hint="eastAsia"/>
        </w:rPr>
        <w:t>党</w:t>
      </w:r>
      <w:r w:rsidR="003D77E8">
        <w:rPr>
          <w:sz w:val="32"/>
          <w:szCs w:val="32"/>
          <w:rFonts w:ascii="宋体" w:hAnsi="宋体" w:hint="eastAsia"/>
        </w:rPr>
        <w:t>和人民需要</w:t>
      </w:r>
      <w:r w:rsidR="003D77E8">
        <w:rPr>
          <w:sz w:val="32"/>
          <w:szCs w:val="32"/>
          <w:rFonts w:ascii="宋体" w:hAnsi="宋体" w:hint="eastAsia"/>
        </w:rPr>
        <w:t>时</w:t>
      </w:r>
      <w:r w:rsidR="003D77E8">
        <w:rPr>
          <w:sz w:val="32"/>
          <w:szCs w:val="32"/>
          <w:rFonts w:ascii="宋体" w:hAnsi="宋体" w:hint="eastAsia"/>
        </w:rPr>
        <w:t>，</w:t>
      </w:r>
      <w:r w:rsidR="00741A5F">
        <w:rPr>
          <w:sz w:val="32"/>
          <w:szCs w:val="32"/>
          <w:rFonts w:ascii="宋体" w:hAnsi="宋体" w:hint="eastAsia"/>
        </w:rPr>
        <w:t>中国军人</w:t>
      </w:r>
      <w:r w:rsidR="003D77E8">
        <w:rPr>
          <w:sz w:val="32"/>
          <w:szCs w:val="32"/>
          <w:rFonts w:ascii="宋体" w:hAnsi="宋体" w:hint="eastAsia"/>
        </w:rPr>
        <w:t>一定会挺身而出</w:t>
      </w:r>
      <w:r w:rsidR="00741A5F">
        <w:rPr>
          <w:sz w:val="32"/>
          <w:szCs w:val="32"/>
          <w:rFonts w:ascii="宋体" w:hAnsi="宋体" w:hint="eastAsia"/>
        </w:rPr>
        <w:t>，勇往无前</w:t>
      </w:r>
      <w:r w:rsidR="003D77E8">
        <w:rPr>
          <w:sz w:val="32"/>
          <w:szCs w:val="32"/>
          <w:rFonts w:ascii="宋体" w:hAnsi="宋体" w:hint="eastAsia"/>
        </w:rPr>
        <w:t>。</w:t>
      </w:r>
    </w:p>
    <w:p w:rsidR="00F6538F" w:rsidRDefault="00F6538F" w:rsidP="00384646">
      <w:pPr>
        <w:spacing w:afterLines="100" w:beforeLines="100" w:line="560" w:lineRule="exact"/>
        <w:ind w:firstLine="640" w:firstLineChars="200"/>
        <w:rPr>
          <w:sz w:val="32"/>
          <w:szCs w:val="32"/>
          <w:rFonts w:ascii="宋体" w:hAnsi="宋体" w:hint="eastAsia"/>
        </w:rPr>
      </w:pPr>
      <w:r>
        <w:rPr>
          <w:sz w:val="32"/>
          <w:szCs w:val="32"/>
          <w:rFonts w:ascii="宋体" w:hAnsi="宋体" w:hint="eastAsia"/>
        </w:rPr>
        <w:t>习近平总书记曾给南开大学8名新入伍大学生回信。信中期望：希望你们珍惜身穿戎装的机会，把热血挥洒在实现强军梦的伟大实践中，在军队这个大舞台上施展才华，在军营这个大熔炉里淬炼成钢，书写绚烂、无悔的青春篇章。</w:t>
      </w:r>
    </w:p>
    <w:p w:rsidR="00195332" w:rsidRDefault="00F6538F" w:rsidP="00195332">
      <w:pPr>
        <w:spacing w:afterLines="100" w:beforeLines="100" w:line="560" w:lineRule="exact"/>
        <w:ind w:firstLine="640" w:firstLineChars="200"/>
        <w:rPr>
          <w:sz w:val="32"/>
          <w:szCs w:val="32"/>
          <w:rFonts w:ascii="宋体" w:hAnsi="宋体"/>
        </w:rPr>
      </w:pPr>
      <w:r>
        <w:rPr>
          <w:sz w:val="32"/>
          <w:szCs w:val="32"/>
          <w:rFonts w:ascii="宋体" w:hAnsi="宋体" w:hint="eastAsia"/>
        </w:rPr>
        <w:t>在此，我作为一名退役大学生士兵，向在场的同学们发出号召：</w:t>
      </w:r>
      <w:r w:rsidR="003D77E8">
        <w:rPr>
          <w:sz w:val="32"/>
          <w:szCs w:val="32"/>
          <w:rFonts w:ascii="宋体" w:hAnsi="宋体" w:hint="eastAsia"/>
        </w:rPr>
        <w:t>家国安危事，青年肩上责，强军兴军的时代伟业，召唤着广大有志青年携手勠力奋斗；</w:t>
      </w:r>
      <w:r>
        <w:rPr>
          <w:sz w:val="32"/>
          <w:szCs w:val="32"/>
          <w:rFonts w:ascii="宋体" w:hAnsi="宋体" w:hint="eastAsia"/>
        </w:rPr>
        <w:t>建设</w:t>
      </w:r>
      <w:r w:rsidR="003D77E8">
        <w:rPr>
          <w:sz w:val="32"/>
          <w:szCs w:val="32"/>
          <w:rFonts w:ascii="宋体" w:hAnsi="宋体" w:hint="eastAsia"/>
        </w:rPr>
        <w:t>世界一流军队</w:t>
      </w:r>
      <w:r w:rsidR="003D77E8">
        <w:rPr>
          <w:sz w:val="32"/>
          <w:szCs w:val="32"/>
          <w:rFonts w:ascii="宋体" w:hAnsi="宋体" w:hint="eastAsia"/>
        </w:rPr>
        <w:t>，</w:t>
      </w:r>
      <w:r>
        <w:rPr>
          <w:sz w:val="32"/>
          <w:szCs w:val="32"/>
          <w:rFonts w:ascii="宋体" w:hAnsi="宋体" w:hint="eastAsia"/>
        </w:rPr>
        <w:t>必将是我们</w:t>
      </w:r>
      <w:r w:rsidR="003D77E8">
        <w:rPr>
          <w:sz w:val="32"/>
          <w:szCs w:val="32"/>
          <w:rFonts w:ascii="宋体" w:hAnsi="宋体" w:hint="eastAsia"/>
        </w:rPr>
        <w:t>大学生</w:t>
      </w:r>
      <w:r>
        <w:rPr>
          <w:sz w:val="32"/>
          <w:szCs w:val="32"/>
          <w:rFonts w:ascii="宋体" w:hAnsi="宋体" w:hint="eastAsia"/>
        </w:rPr>
        <w:t>建功立业的</w:t>
      </w:r>
      <w:r w:rsidR="003D77E8">
        <w:rPr>
          <w:sz w:val="32"/>
          <w:szCs w:val="32"/>
          <w:rFonts w:ascii="宋体" w:hAnsi="宋体" w:hint="eastAsia"/>
        </w:rPr>
        <w:t>广阔舞台。</w:t>
      </w:r>
      <w:r>
        <w:rPr>
          <w:sz w:val="32"/>
          <w:szCs w:val="32"/>
          <w:rFonts w:ascii="宋体" w:hAnsi="宋体" w:hint="eastAsia"/>
        </w:rPr>
        <w:t>同学们，</w:t>
      </w:r>
      <w:r w:rsidR="003D77E8">
        <w:rPr>
          <w:sz w:val="32"/>
          <w:szCs w:val="32"/>
          <w:rFonts w:ascii="宋体" w:hAnsi="宋体" w:hint="eastAsia"/>
        </w:rPr>
        <w:t>把爱国之心化为报国之行，</w:t>
      </w:r>
      <w:r>
        <w:rPr>
          <w:sz w:val="32"/>
          <w:szCs w:val="32"/>
          <w:rFonts w:ascii="宋体" w:hAnsi="宋体" w:hint="eastAsia"/>
        </w:rPr>
        <w:t>让我们携笔从戎，</w:t>
      </w:r>
      <w:r w:rsidR="003D77E8">
        <w:rPr>
          <w:sz w:val="32"/>
          <w:szCs w:val="32"/>
          <w:rFonts w:ascii="宋体" w:hAnsi="宋体" w:hint="eastAsia"/>
        </w:rPr>
        <w:t>在实现中国梦强军梦的伟大征程中，</w:t>
      </w:r>
      <w:r w:rsidR="003D77E8">
        <w:rPr>
          <w:sz w:val="32"/>
          <w:szCs w:val="32"/>
          <w:rFonts w:ascii="宋体" w:hAnsi="宋体" w:hint="eastAsia"/>
        </w:rPr>
        <w:t>用担当奉献谱写新时代的青春华章。</w:t>
      </w:r>
    </w:p>
    <w:sectPr w:rsidR="00195332" w:rsidSect="00195332">
      <w:docGrid w:type="lines" w:linePitch="312"/>
      <w:pgSz w:w="11906" w:h="16838"/>
      <w:pgMar w:top="1440" w:right="1800" w:bottom="1440" w:left="1800" w:header="851" w:footer="992" w:gutter="0"/>
      <w:cols w:space="425"/>
    </w:sectPr>
  </w:body>
</w:document>
</file>

<file path=word/endnotes.xml><?xml version="1.0" encoding="utf-8"?>
<w:endnotes xmlns:wne="http://schemas.microsoft.com/office/word/2006/wordml" xmlns:w10="urn:schemas-microsoft-com:office:word" xmlns:wp="http://schemas.openxmlformats.org/drawingml/2006/wordprocessingDrawing" xmlns:r="http://schemas.openxmlformats.org/officeDocument/2006/relationships" xmlns:v="urn:schemas-microsoft-com:vml" xmlns:m="http://schemas.openxmlformats.org/officeDocument/2006/math" xmlns:w="http://schemas.openxmlformats.org/wordprocessingml/2006/main" xmlns:o="urn:schemas-microsoft-com:office:office" xmlns:ve="http://schemas.openxmlformats.org/markup-compatibility/2006">
  <w:endnote w:type="separator" w:id="0">
    <w:p w:rsidR="003D77E8" w:rsidRDefault="003D77E8" w:rsidP="00384646">
      <w:r>
        <w:separator/>
      </w:r>
    </w:p>
  </w:endnote>
  <w:endnote w:type="continuationSeparator" w:id="1">
    <w:p w:rsidR="003D77E8" w:rsidRDefault="003D77E8" w:rsidP="00384646">
      <w:r>
        <w:continuationSeparato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ne="http://schemas.microsoft.com/office/word/2006/wordml" xmlns:w10="urn:schemas-microsoft-com:office:word" xmlns:wp="http://schemas.openxmlformats.org/drawingml/2006/wordprocessingDrawing" xmlns:r="http://schemas.openxmlformats.org/officeDocument/2006/relationships" xmlns:v="urn:schemas-microsoft-com:vml" xmlns:m="http://schemas.openxmlformats.org/officeDocument/2006/math" xmlns:w="http://schemas.openxmlformats.org/wordprocessingml/2006/main" xmlns:o="urn:schemas-microsoft-com:office:office" xmlns:ve="http://schemas.openxmlformats.org/markup-compatibility/2006">
  <w:footnote w:type="separator" w:id="0">
    <w:p w:rsidR="003D77E8" w:rsidRDefault="003D77E8" w:rsidP="00384646">
      <w:r>
        <w:separator/>
      </w:r>
    </w:p>
  </w:footnote>
  <w:footnote w:type="continuationSeparator" w:id="1">
    <w:p w:rsidR="003D77E8" w:rsidRDefault="003D77E8" w:rsidP="00384646">
      <w:r>
        <w:continuationSeparator/>
      </w:r>
    </w:p>
  </w:footnote>
</w:footnotes>
</file>

<file path=word/settings.xml><?xml version="1.0" encoding="utf-8"?>
<w:settings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>
  <w:defaultTabStop w:val="420"/>
  <w:drawingGridVerticalSpacing w:val="156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zoom w:percent="78"/>
  <w:compat>
    <w:spaceForUL/>
    <w:balanceSingleByteDoubleByteWidth/>
    <w:doNotLeaveBackslashAlone/>
    <w:ulTrailSpace/>
    <w:doNotExpandShiftReturn/>
    <w:adjustLineHeightInTable/>
    <w:useFELayout/>
  </w:compat>
  <w:rsids>
    <w:rsidRoot w:val="00195332"/>
    <w:rsid w:val="00195332"/>
    <w:rsid w:val="00384646"/>
    <w:rsid w:val="003D77E8"/>
    <w:rsid w:val="006F0F17"/>
    <w:rsid w:val="007416CF"/>
    <w:rsid w:val="00741A5F"/>
    <w:rsid w:val="007C1A79"/>
    <w:rsid w:val="00EF370B"/>
    <w:rsid w:val="00F6538F"/>
    <w:rsid w:val="18E36A0B"/>
    <w:rsid w:val="277F117F"/>
    <w:rsid w:val="2C0353EC"/>
    <w:rsid w:val="373F4487"/>
    <w:rsid w:val="475E2707"/>
    <w:rsid w:val="6C8859AD"/>
    <w:rsid w:val="71F22BF5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v:ext="edit" spidmax="3074"/>
    <o:shapelayout v:ext="edit">
      <o:idmap v:ext="edit" data="2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lang w:val="en-US" w:eastAsia="zh-CN" w:bidi="ar-SA"/>
        <w:rFonts w:ascii="Times New Roman" w:hAnsi="Times New Roman" w:eastAsia="宋体" w:cs="Times New Roman"/>
      </w:rPr>
    </w:rPrDefault>
    <w:pPrDefault/>
  </w:docDefaults>
  <w:latentStyles w:defLockedState="0" w:defSemiHidden="0" w:defUnhideWhenUsed="0" w:defQFormat="0" w:defUIPriority="0" w:count="267">
    <w:lsdException w:name="Bibliography" w:uiPriority="37" w:semiHidden="1" w:unhideWhenUsed="1"/>
    <w:lsdException w:name="Book Title" w:uiPriority="33" w:qFormat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efault Paragraph Font" w:qFormat="1"/>
    <w:lsdException w:name="Emphasis" w:qFormat="1"/>
    <w:lsdException w:name="HTML Bottom of Form" w:uiPriority="99" w:semiHidden="1" w:unhideWhenUsed="1"/>
    <w:lsdException w:name="HTML Top of Form" w:uiPriority="99" w:semiHidden="1" w:unhideWhenUsed="1"/>
    <w:lsdException w:name="Intense Emphasis" w:uiPriority="21" w:qFormat="1"/>
    <w:lsdException w:name="Intense Quote" w:uiPriority="99" w:semiHidden="1" w:unhideWhenUsed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st Paragraph" w:uiPriority="99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No List" w:uiPriority="99" w:semiHidden="1" w:unhideWhenUsed="1"/>
    <w:lsdException w:name="No Spacing" w:uiPriority="99" w:semiHidden="1" w:unhideWhenUsed="1"/>
    <w:lsdException w:name="Normal" w:qFormat="1"/>
    <w:lsdException w:name="Normal (Web)" w:qFormat="1"/>
    <w:lsdException w:name="Normal Table" w:qFormat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Placeholder Text" w:uiPriority="99" w:semiHidden="1" w:unhideWhenUsed="1"/>
    <w:lsdException w:name="Quote" w:uiPriority="99" w:semiHidden="1" w:unhideWhenUsed="1"/>
    <w:lsdException w:name="Revision" w:uiPriority="99" w:semiHidden="1" w:unhideWhenUsed="1"/>
    <w:lsdException w:name="Strong" w:qFormat="1"/>
    <w:lsdException w:name="Subtitle" w:qFormat="1"/>
    <w:lsdException w:name="Subtle Emphasis" w:uiPriority="19" w:qFormat="1"/>
    <w:lsdException w:name="Subtle Reference" w:uiPriority="31" w:qFormat="1"/>
    <w:lsdException w:name="TOC Heading" w:uiPriority="39" w:semiHidden="1" w:unhideWhenUsed="1" w:qFormat="1"/>
    <w:lsdException w:name="Title" w:qFormat="1"/>
    <w:lsdException w:name="caption" w:semiHidden="1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</w:latentStyles>
  <w:style w:type="paragraph" w:styleId="a" w:default="1">
    <w:name w:val="Normal"/>
    <w:rsid w:val="00195332"/>
    <w:qFormat/>
    <w:pPr>
      <w:jc w:val="both"/>
      <w:widowControl w:val="0"/>
    </w:pPr>
    <w:rPr>
      <w:sz w:val="21"/>
      <w:kern w:val="2"/>
      <w:szCs w:val="24"/>
      <w:rFonts w:ascii="Calibri" w:hAnsi="Calibri" w:cs="宋体"/>
    </w:rPr>
  </w:style>
  <w:style w:type="paragraph" w:styleId="1">
    <w:name w:val="heading 1"/>
    <w:basedOn w:val="a"/>
    <w:rsid w:val="00195332"/>
    <w:qFormat/>
    <w:pPr>
      <w:keepNext w:val="1"/>
      <w:keepLines w:val="1"/>
      <w:outlineLvl w:val="0"/>
      <w:spacing w:after="330" w:before="340" w:line="576" w:lineRule="auto"/>
    </w:pPr>
    <w:rPr>
      <w:b w:val="1"/>
      <w:sz w:val="44"/>
      <w:kern w:val="4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er"/>
    <w:basedOn w:val="a"/>
    <w:rsid w:val="00195332"/>
    <w:pPr>
      <w:snapToGrid w:val="0"/>
      <w:jc w:val="left"/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rsid w:val="00195332"/>
    <w:pPr>
      <w:snapToGrid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</w:pPr>
    <w:rPr>
      <w:sz w:val="18"/>
    </w:rPr>
  </w:style>
  <w:style w:type="paragraph" w:styleId="a5">
    <w:name w:val="Normal (Web)"/>
    <w:basedOn w:val="a"/>
    <w:rsid w:val="00195332"/>
    <w:qFormat/>
    <w:pPr>
      <w:jc w:val="left"/>
      <w:spacing w:afterAutospacing="1" w:beforeAutospacing="1" w:lineRule="auto"/>
    </w:pPr>
    <w:rPr>
      <w:sz w:val="24"/>
      <w:kern w:val="0"/>
    </w:rPr>
  </w:style>
  <w:style w:type="character" w:styleId="a6">
    <w:name w:val="Strong"/>
    <w:basedOn w:val="a0"/>
    <w:rsid w:val="00195332"/>
    <w:qFormat/>
    <w:rPr>
      <w:b w:val="1"/>
    </w:rPr>
  </w:style>
  <w:style w:type="paragraph" w:styleId="a7">
    <w:name w:val="Balloon Text"/>
    <w:basedOn w:val="a"/>
    <w:link w:val="Char"/>
    <w:rsid w:val="00EF370B"/>
    <w:rPr>
      <w:sz w:val="18"/>
      <w:szCs w:val="18"/>
    </w:rPr>
  </w:style>
  <w:style w:type="character" w:styleId="Char" w:customStyle="1">
    <w:name w:val="批注框文本 Char"/>
    <w:basedOn w:val="a0"/>
    <w:link w:val="a7"/>
    <w:rsid w:val="00EF370B"/>
    <w:rPr>
      <w:sz w:val="18"/>
      <w:kern w:val="2"/>
      <w:szCs w:val="18"/>
      <w:rFonts w:ascii="Calibri" w:hAnsi="Calibri" w:cs="宋体"/>
    </w:r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fontTable" Target="fontTable.xml" /><Relationship Id="rId2" Type="http://schemas.openxmlformats.org/officeDocument/2006/relationships/footnotes" Target="footnotes.xml" /><Relationship Id="rId5" Type="http://schemas.openxmlformats.org/officeDocument/2006/relationships/theme" Target="theme/theme1.xml" /><Relationship Id="rId1" Type="http://schemas.openxmlformats.org/officeDocument/2006/relationships/settings" Target="settings.xml" /><Relationship Id="rId3" Type="http://schemas.openxmlformats.org/officeDocument/2006/relationships/endnotes" Target="endnote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a:blurRad="40000" a:dist="20000" a:dir="5400000" a:rotWithShape="0">
              <a:srgbClr val="000000">
                <a:alpha val="38000"/>
              </a:srgbClr>
            </a:outerShdw>
          </a:effectLst>
        </a:effectStyle>
        <a:effectStyle>
          <a:effectLst>
            <a:outerShdw a:blurRad="40000" a:dist="23000" a:dir="5400000" a:rotWithShape="0">
              <a:srgbClr val="000000">
                <a:alpha val="35000"/>
              </a:srgbClr>
            </a:outerShdw>
          </a:effectLst>
        </a:effectStyle>
        <a:effectStyle>
          <a:effectLst>
            <a:outerShdw a:blurRad="40000" a:dist="23000" a:dir="5400000" a: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99</TotalTime>
  <Pages>3</Pages>
  <Words>220</Words>
  <Characters>1258</Characters>
  <Application>Microsoft Office Word</Application>
  <DocSecurity>0</DocSecurity>
  <Lines>10</Lines>
  <Paragraphs>2</Paragraphs>
  <ScaleCrop>false</ScaleCrop>
  <Company>HP Inc.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Lenovo</dc:creator>
  <cp:keywords/>
  <dc:description/>
  <cp:lastModifiedBy>hp</cp:lastModifiedBy>
  <cp:revision>4</cp:revision>
  <dcterms:created xsi:type="dcterms:W3CDTF">2023-03-31T07:31:00Z</dcterms:created>
  <dcterms:modified xsi:type="dcterms:W3CDTF">2023-06-19T03:07:00Z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2052-11.1.0.14309</vt:lpwstr>
  </property>
  <property fmtid="{D5CDD505-2E9C-101B-9397-08002B2CF9AE}" pid="3" name="ICV">
    <vt:lpwstr>C70CB877C3B94B26B441A52BA46AABB5_13</vt:lpwstr>
  </property>
</Properties>
</file>